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07BC" w14:textId="77777777" w:rsidR="00FF670F" w:rsidRDefault="00000000">
      <w:pPr>
        <w:pStyle w:val="BodyText"/>
        <w:ind w:left="157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08F8205" wp14:editId="6C7BB4A2">
            <wp:extent cx="4661607" cy="13944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607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5F02" w14:textId="77777777" w:rsidR="00FF670F" w:rsidRDefault="00FF670F">
      <w:pPr>
        <w:pStyle w:val="BodyText"/>
        <w:spacing w:before="4"/>
        <w:rPr>
          <w:rFonts w:ascii="Times New Roman"/>
          <w:sz w:val="23"/>
        </w:rPr>
      </w:pPr>
    </w:p>
    <w:p w14:paraId="7AB8B3E7" w14:textId="3FD5E58D" w:rsidR="00FF670F" w:rsidRDefault="00000000">
      <w:pPr>
        <w:spacing w:before="52" w:line="289" w:lineRule="exact"/>
        <w:ind w:left="2643" w:right="2083"/>
        <w:jc w:val="center"/>
        <w:rPr>
          <w:i/>
          <w:sz w:val="24"/>
        </w:rPr>
      </w:pPr>
      <w:r>
        <w:rPr>
          <w:i/>
          <w:sz w:val="24"/>
        </w:rPr>
        <w:t>April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</w:t>
      </w:r>
      <w:r w:rsidR="00E935B5">
        <w:rPr>
          <w:i/>
          <w:sz w:val="24"/>
        </w:rPr>
        <w:t>1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 w:rsidR="00E935B5">
        <w:rPr>
          <w:i/>
          <w:sz w:val="24"/>
        </w:rPr>
        <w:t>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8:00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Run/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10:00am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Walk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Autism</w:t>
      </w:r>
    </w:p>
    <w:p w14:paraId="1ADA9F81" w14:textId="77777777" w:rsidR="00FF670F" w:rsidRDefault="00000000">
      <w:pPr>
        <w:spacing w:line="264" w:lineRule="exact"/>
        <w:ind w:left="2643" w:right="2083"/>
        <w:jc w:val="center"/>
      </w:pPr>
      <w:r>
        <w:rPr>
          <w:spacing w:val="-2"/>
        </w:rPr>
        <w:t>Vendor/Resource</w:t>
      </w:r>
      <w:r>
        <w:rPr>
          <w:spacing w:val="-4"/>
        </w:rPr>
        <w:t xml:space="preserve"> Form</w:t>
      </w:r>
    </w:p>
    <w:p w14:paraId="5025D1A2" w14:textId="77777777" w:rsidR="00FF670F" w:rsidRDefault="00FF670F">
      <w:pPr>
        <w:pStyle w:val="BodyText"/>
        <w:spacing w:before="7"/>
        <w:rPr>
          <w:sz w:val="15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FF670F" w14:paraId="42A42E00" w14:textId="77777777">
        <w:trPr>
          <w:trHeight w:val="799"/>
        </w:trPr>
        <w:tc>
          <w:tcPr>
            <w:tcW w:w="10460" w:type="dxa"/>
          </w:tcPr>
          <w:p w14:paraId="55E80F6A" w14:textId="77777777" w:rsidR="00FF670F" w:rsidRDefault="00000000">
            <w:pPr>
              <w:pStyle w:val="TableParagraph"/>
            </w:pPr>
            <w:r>
              <w:rPr>
                <w:spacing w:val="-2"/>
              </w:rPr>
              <w:t>Vendor/Non-profit/Company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Name: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(Please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Print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Clearly)</w:t>
            </w:r>
          </w:p>
        </w:tc>
      </w:tr>
      <w:tr w:rsidR="00FF670F" w14:paraId="2F25FCB9" w14:textId="77777777">
        <w:trPr>
          <w:trHeight w:val="540"/>
        </w:trPr>
        <w:tc>
          <w:tcPr>
            <w:tcW w:w="10460" w:type="dxa"/>
          </w:tcPr>
          <w:p w14:paraId="2F857D55" w14:textId="77777777" w:rsidR="00FF670F" w:rsidRDefault="00000000">
            <w:pPr>
              <w:pStyle w:val="TableParagraph"/>
              <w:spacing w:before="6"/>
            </w:pPr>
            <w:r>
              <w:t>Contact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Person:</w:t>
            </w:r>
          </w:p>
        </w:tc>
      </w:tr>
      <w:tr w:rsidR="00FF670F" w14:paraId="0FBCA0B8" w14:textId="77777777">
        <w:trPr>
          <w:trHeight w:val="540"/>
        </w:trPr>
        <w:tc>
          <w:tcPr>
            <w:tcW w:w="10460" w:type="dxa"/>
          </w:tcPr>
          <w:p w14:paraId="5F5D0CB0" w14:textId="77777777" w:rsidR="00FF670F" w:rsidRDefault="00000000">
            <w:pPr>
              <w:pStyle w:val="TableParagraph"/>
            </w:pPr>
            <w:r>
              <w:rPr>
                <w:spacing w:val="-2"/>
              </w:rPr>
              <w:t>Address:</w:t>
            </w:r>
          </w:p>
        </w:tc>
      </w:tr>
      <w:tr w:rsidR="00FF670F" w14:paraId="721B7527" w14:textId="77777777">
        <w:trPr>
          <w:trHeight w:val="520"/>
        </w:trPr>
        <w:tc>
          <w:tcPr>
            <w:tcW w:w="10460" w:type="dxa"/>
          </w:tcPr>
          <w:p w14:paraId="526E7215" w14:textId="77777777" w:rsidR="00FF670F" w:rsidRDefault="00000000">
            <w:pPr>
              <w:pStyle w:val="TableParagraph"/>
              <w:spacing w:before="0" w:line="265" w:lineRule="exact"/>
            </w:pPr>
            <w:r>
              <w:rPr>
                <w:spacing w:val="-2"/>
              </w:rPr>
              <w:t>City/State/Zip:</w:t>
            </w:r>
          </w:p>
        </w:tc>
      </w:tr>
      <w:tr w:rsidR="00FF670F" w14:paraId="65A87B2F" w14:textId="77777777">
        <w:trPr>
          <w:trHeight w:val="539"/>
        </w:trPr>
        <w:tc>
          <w:tcPr>
            <w:tcW w:w="10460" w:type="dxa"/>
          </w:tcPr>
          <w:p w14:paraId="226A5E18" w14:textId="77777777" w:rsidR="00FF670F" w:rsidRDefault="00000000">
            <w:pPr>
              <w:pStyle w:val="TableParagraph"/>
              <w:spacing w:before="11"/>
            </w:pPr>
            <w:r>
              <w:t>Contact</w:t>
            </w:r>
            <w:r>
              <w:rPr>
                <w:spacing w:val="-14"/>
              </w:rPr>
              <w:t xml:space="preserve"> </w:t>
            </w:r>
            <w:r>
              <w:t>Person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Phone:</w:t>
            </w:r>
          </w:p>
        </w:tc>
      </w:tr>
      <w:tr w:rsidR="00FF670F" w14:paraId="61B4C302" w14:textId="77777777">
        <w:trPr>
          <w:trHeight w:val="539"/>
        </w:trPr>
        <w:tc>
          <w:tcPr>
            <w:tcW w:w="10460" w:type="dxa"/>
          </w:tcPr>
          <w:p w14:paraId="0B8AAA52" w14:textId="77777777" w:rsidR="00FF670F" w:rsidRDefault="00000000">
            <w:pPr>
              <w:pStyle w:val="TableParagraph"/>
              <w:spacing w:before="6"/>
            </w:pPr>
            <w:r>
              <w:rPr>
                <w:spacing w:val="-2"/>
              </w:rPr>
              <w:t>Email:</w:t>
            </w:r>
          </w:p>
        </w:tc>
      </w:tr>
      <w:tr w:rsidR="00FF670F" w14:paraId="0F709BCD" w14:textId="77777777">
        <w:trPr>
          <w:trHeight w:val="539"/>
        </w:trPr>
        <w:tc>
          <w:tcPr>
            <w:tcW w:w="10460" w:type="dxa"/>
          </w:tcPr>
          <w:p w14:paraId="6EAA1EE8" w14:textId="77777777" w:rsidR="00FF670F" w:rsidRDefault="00000000">
            <w:pPr>
              <w:pStyle w:val="TableParagraph"/>
            </w:pPr>
            <w:r>
              <w:rPr>
                <w:spacing w:val="-2"/>
              </w:rPr>
              <w:t>Website:</w:t>
            </w:r>
          </w:p>
        </w:tc>
      </w:tr>
      <w:tr w:rsidR="00FF670F" w14:paraId="53C5C188" w14:textId="77777777">
        <w:trPr>
          <w:trHeight w:val="1060"/>
        </w:trPr>
        <w:tc>
          <w:tcPr>
            <w:tcW w:w="10460" w:type="dxa"/>
          </w:tcPr>
          <w:p w14:paraId="6E15C224" w14:textId="77777777" w:rsidR="00FF670F" w:rsidRDefault="00000000">
            <w:pPr>
              <w:pStyle w:val="TableParagraph"/>
              <w:spacing w:before="0" w:line="265" w:lineRule="exact"/>
            </w:pPr>
            <w:r>
              <w:t>Vendor</w:t>
            </w:r>
            <w:r>
              <w:rPr>
                <w:spacing w:val="-11"/>
              </w:rPr>
              <w:t xml:space="preserve"> </w:t>
            </w:r>
            <w:r>
              <w:t>Fee</w:t>
            </w:r>
            <w:r>
              <w:rPr>
                <w:spacing w:val="-10"/>
              </w:rPr>
              <w:t xml:space="preserve"> </w:t>
            </w:r>
            <w:r>
              <w:t>$25/</w:t>
            </w:r>
            <w:r>
              <w:rPr>
                <w:spacing w:val="-11"/>
              </w:rPr>
              <w:t xml:space="preserve"> </w:t>
            </w:r>
            <w:r>
              <w:t>Non-</w:t>
            </w:r>
            <w:r>
              <w:rPr>
                <w:spacing w:val="-10"/>
              </w:rPr>
              <w:t xml:space="preserve"> </w:t>
            </w:r>
            <w:r>
              <w:t>profit</w:t>
            </w:r>
            <w:r>
              <w:rPr>
                <w:spacing w:val="-11"/>
              </w:rPr>
              <w:t xml:space="preserve"> </w:t>
            </w:r>
            <w:r>
              <w:t>fee</w:t>
            </w:r>
            <w:r>
              <w:rPr>
                <w:spacing w:val="-10"/>
              </w:rPr>
              <w:t xml:space="preserve"> </w:t>
            </w:r>
            <w:r>
              <w:t>$0.00/Sponsors</w:t>
            </w:r>
            <w:r>
              <w:rPr>
                <w:spacing w:val="-11"/>
              </w:rPr>
              <w:t xml:space="preserve"> </w:t>
            </w:r>
            <w:r>
              <w:t>fee</w:t>
            </w:r>
            <w:r>
              <w:rPr>
                <w:spacing w:val="-10"/>
              </w:rPr>
              <w:t xml:space="preserve"> </w:t>
            </w:r>
            <w:r>
              <w:t>$0.00</w:t>
            </w:r>
            <w:r>
              <w:rPr>
                <w:spacing w:val="-11"/>
              </w:rPr>
              <w:t xml:space="preserve"> </w:t>
            </w:r>
            <w:r>
              <w:t>(DONATIONS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APPRECIATED):</w:t>
            </w:r>
          </w:p>
        </w:tc>
      </w:tr>
      <w:tr w:rsidR="00FF670F" w14:paraId="2D948D8E" w14:textId="77777777">
        <w:trPr>
          <w:trHeight w:val="1000"/>
        </w:trPr>
        <w:tc>
          <w:tcPr>
            <w:tcW w:w="10460" w:type="dxa"/>
          </w:tcPr>
          <w:p w14:paraId="649E7252" w14:textId="77777777" w:rsidR="00FF670F" w:rsidRDefault="00000000">
            <w:pPr>
              <w:pStyle w:val="TableParagraph"/>
              <w:spacing w:before="11"/>
            </w:pPr>
            <w:r>
              <w:t>Describe</w:t>
            </w:r>
            <w:r>
              <w:rPr>
                <w:spacing w:val="-12"/>
              </w:rPr>
              <w:t xml:space="preserve"> </w:t>
            </w:r>
            <w:r>
              <w:t>Activity</w:t>
            </w:r>
            <w:r>
              <w:rPr>
                <w:spacing w:val="-9"/>
              </w:rPr>
              <w:t xml:space="preserve"> </w:t>
            </w:r>
            <w:r>
              <w:t>(VENDORS</w:t>
            </w:r>
            <w:r>
              <w:rPr>
                <w:spacing w:val="-9"/>
              </w:rPr>
              <w:t xml:space="preserve"> </w:t>
            </w:r>
            <w:r>
              <w:t>ONLY):</w:t>
            </w:r>
            <w:r>
              <w:rPr>
                <w:spacing w:val="-9"/>
              </w:rPr>
              <w:t xml:space="preserve"> </w:t>
            </w:r>
            <w:proofErr w:type="gramStart"/>
            <w:r>
              <w:t>i.e.</w:t>
            </w:r>
            <w:proofErr w:type="gramEnd"/>
            <w:r>
              <w:rPr>
                <w:spacing w:val="-9"/>
              </w:rPr>
              <w:t xml:space="preserve"> </w:t>
            </w:r>
            <w:r>
              <w:t>sensory</w:t>
            </w:r>
            <w:r>
              <w:rPr>
                <w:spacing w:val="-9"/>
              </w:rPr>
              <w:t xml:space="preserve"> </w:t>
            </w:r>
            <w:r>
              <w:t>items,</w:t>
            </w:r>
            <w:r>
              <w:rPr>
                <w:spacing w:val="-9"/>
              </w:rPr>
              <w:t xml:space="preserve"> </w:t>
            </w:r>
            <w:r>
              <w:t>bubbles,</w:t>
            </w:r>
            <w:r>
              <w:rPr>
                <w:spacing w:val="-9"/>
              </w:rPr>
              <w:t xml:space="preserve"> </w:t>
            </w:r>
            <w:r>
              <w:t>face</w:t>
            </w:r>
            <w:r>
              <w:rPr>
                <w:spacing w:val="-9"/>
              </w:rPr>
              <w:t xml:space="preserve"> </w:t>
            </w:r>
            <w:r>
              <w:t>painting,</w:t>
            </w:r>
            <w:r>
              <w:rPr>
                <w:spacing w:val="-9"/>
              </w:rPr>
              <w:t xml:space="preserve"> </w:t>
            </w:r>
            <w:r>
              <w:t>shaving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cream</w:t>
            </w:r>
          </w:p>
        </w:tc>
      </w:tr>
      <w:tr w:rsidR="00FF670F" w14:paraId="2DE03365" w14:textId="77777777">
        <w:trPr>
          <w:trHeight w:val="540"/>
        </w:trPr>
        <w:tc>
          <w:tcPr>
            <w:tcW w:w="10460" w:type="dxa"/>
          </w:tcPr>
          <w:p w14:paraId="37074B4A" w14:textId="77777777" w:rsidR="00FF670F" w:rsidRDefault="00000000">
            <w:pPr>
              <w:pStyle w:val="TableParagraph"/>
              <w:tabs>
                <w:tab w:val="left" w:pos="2994"/>
                <w:tab w:val="left" w:pos="3705"/>
                <w:tab w:val="left" w:pos="4241"/>
              </w:tabs>
              <w:spacing w:before="11"/>
            </w:pPr>
            <w:r>
              <w:t>Will</w:t>
            </w:r>
            <w:r>
              <w:rPr>
                <w:spacing w:val="-12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Require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Electricity?</w:t>
            </w:r>
            <w: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  <w:r>
              <w:tab/>
              <w:t>(You</w:t>
            </w:r>
            <w:r>
              <w:rPr>
                <w:spacing w:val="-13"/>
              </w:rPr>
              <w:t xml:space="preserve"> </w:t>
            </w:r>
            <w:r>
              <w:t>must</w:t>
            </w:r>
            <w:r>
              <w:rPr>
                <w:spacing w:val="-10"/>
              </w:rPr>
              <w:t xml:space="preserve"> </w:t>
            </w: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extension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cord)</w:t>
            </w:r>
          </w:p>
        </w:tc>
      </w:tr>
    </w:tbl>
    <w:p w14:paraId="0D20778C" w14:textId="77777777" w:rsidR="00FF670F" w:rsidRDefault="00FF670F">
      <w:pPr>
        <w:pStyle w:val="BodyText"/>
        <w:spacing w:before="10"/>
      </w:pPr>
    </w:p>
    <w:p w14:paraId="3196DEC5" w14:textId="77777777" w:rsidR="00FF670F" w:rsidRDefault="00000000">
      <w:pPr>
        <w:pStyle w:val="BodyText"/>
        <w:spacing w:line="235" w:lineRule="auto"/>
        <w:ind w:left="240" w:right="145"/>
      </w:pPr>
      <w:r>
        <w:t>Please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organizing.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gramStart"/>
      <w:r>
        <w:t>accommodations</w:t>
      </w:r>
      <w:proofErr w:type="gramEnd"/>
      <w:r>
        <w:t xml:space="preserve"> is on a first come, first serve basis. You may begin setting up at 9am. Please bring your own table.</w:t>
      </w:r>
    </w:p>
    <w:p w14:paraId="03ED0C27" w14:textId="77777777" w:rsidR="00FF670F" w:rsidRDefault="00FF670F">
      <w:pPr>
        <w:pStyle w:val="BodyText"/>
      </w:pPr>
    </w:p>
    <w:p w14:paraId="37F7ECD1" w14:textId="77777777" w:rsidR="00FF670F" w:rsidRDefault="00000000">
      <w:pPr>
        <w:pStyle w:val="BodyText"/>
        <w:spacing w:before="158" w:line="242" w:lineRule="exact"/>
        <w:ind w:left="240"/>
      </w:pPr>
      <w:r>
        <w:t>Email:</w:t>
      </w:r>
      <w:r>
        <w:rPr>
          <w:spacing w:val="-6"/>
        </w:rPr>
        <w:t xml:space="preserve"> </w:t>
      </w:r>
      <w:hyperlink r:id="rId5">
        <w:r>
          <w:rPr>
            <w:color w:val="0462C1"/>
            <w:spacing w:val="-2"/>
            <w:u w:val="thick" w:color="0462C1"/>
          </w:rPr>
          <w:t>info@hotan254.org</w:t>
        </w:r>
      </w:hyperlink>
    </w:p>
    <w:p w14:paraId="3D44CDB1" w14:textId="77777777" w:rsidR="00FF670F" w:rsidRDefault="00000000">
      <w:pPr>
        <w:pStyle w:val="BodyText"/>
        <w:spacing w:line="240" w:lineRule="exact"/>
        <w:ind w:left="240"/>
      </w:pPr>
      <w:r>
        <w:t>Mail:</w:t>
      </w:r>
      <w:r>
        <w:rPr>
          <w:spacing w:val="-11"/>
        </w:rPr>
        <w:t xml:space="preserve"> </w:t>
      </w:r>
      <w:r>
        <w:t>P.O.</w:t>
      </w:r>
      <w:r>
        <w:rPr>
          <w:spacing w:val="-10"/>
        </w:rPr>
        <w:t xml:space="preserve"> </w:t>
      </w:r>
      <w:r>
        <w:t>Box</w:t>
      </w:r>
      <w:r>
        <w:rPr>
          <w:spacing w:val="-10"/>
        </w:rPr>
        <w:t xml:space="preserve"> </w:t>
      </w:r>
      <w:r>
        <w:t>2484,</w:t>
      </w:r>
      <w:r>
        <w:rPr>
          <w:spacing w:val="-11"/>
        </w:rPr>
        <w:t xml:space="preserve"> </w:t>
      </w:r>
      <w:r>
        <w:t>Waco</w:t>
      </w:r>
      <w:r>
        <w:rPr>
          <w:spacing w:val="-10"/>
        </w:rPr>
        <w:t xml:space="preserve"> </w:t>
      </w:r>
      <w:r>
        <w:t>TX</w:t>
      </w:r>
      <w:r>
        <w:rPr>
          <w:spacing w:val="-10"/>
        </w:rPr>
        <w:t xml:space="preserve"> </w:t>
      </w:r>
      <w:r>
        <w:rPr>
          <w:spacing w:val="-2"/>
        </w:rPr>
        <w:t>76703</w:t>
      </w:r>
    </w:p>
    <w:p w14:paraId="1393C8E2" w14:textId="5D09D239" w:rsidR="00FF670F" w:rsidRDefault="00000000">
      <w:pPr>
        <w:pStyle w:val="BodyText"/>
        <w:spacing w:line="242" w:lineRule="exact"/>
        <w:ind w:left="240"/>
      </w:pPr>
      <w:proofErr w:type="gramStart"/>
      <w:r>
        <w:rPr>
          <w:spacing w:val="-2"/>
        </w:rPr>
        <w:t>Phone:HOTAN</w:t>
      </w:r>
      <w:proofErr w:type="gramEnd"/>
      <w:r>
        <w:rPr>
          <w:spacing w:val="-2"/>
        </w:rPr>
        <w:t>-254-863-1131</w:t>
      </w:r>
    </w:p>
    <w:p w14:paraId="278E47D1" w14:textId="77777777" w:rsidR="00FF670F" w:rsidRDefault="00000000">
      <w:pPr>
        <w:pStyle w:val="BodyText"/>
        <w:spacing w:before="16"/>
        <w:ind w:left="240"/>
      </w:pPr>
      <w:hyperlink r:id="rId6">
        <w:r>
          <w:rPr>
            <w:color w:val="0462C1"/>
            <w:spacing w:val="-2"/>
            <w:u w:val="thick" w:color="0462C1"/>
          </w:rPr>
          <w:t>www.hotan254.org</w:t>
        </w:r>
      </w:hyperlink>
    </w:p>
    <w:p w14:paraId="1865DBDE" w14:textId="77777777" w:rsidR="00FF670F" w:rsidRDefault="00FF670F">
      <w:pPr>
        <w:pStyle w:val="BodyText"/>
      </w:pPr>
    </w:p>
    <w:p w14:paraId="16B09D4E" w14:textId="77777777" w:rsidR="00FF670F" w:rsidRDefault="00000000">
      <w:pPr>
        <w:pStyle w:val="Title"/>
        <w:rPr>
          <w:u w:val="none"/>
        </w:rPr>
      </w:pPr>
      <w:r>
        <w:t>*Vendor</w:t>
      </w:r>
      <w:r>
        <w:rPr>
          <w:spacing w:val="-12"/>
        </w:rPr>
        <w:t xml:space="preserve"> </w:t>
      </w:r>
      <w:r>
        <w:t>fee</w:t>
      </w:r>
      <w:r>
        <w:rPr>
          <w:spacing w:val="-10"/>
        </w:rPr>
        <w:t xml:space="preserve"> </w:t>
      </w:r>
      <w:r>
        <w:t>waived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Sponsors*</w:t>
      </w:r>
    </w:p>
    <w:sectPr w:rsidR="00FF670F">
      <w:type w:val="continuous"/>
      <w:pgSz w:w="12240" w:h="15840"/>
      <w:pgMar w:top="740" w:right="10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70F"/>
    <w:rsid w:val="00706F72"/>
    <w:rsid w:val="00E935B5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850C"/>
  <w15:docId w15:val="{F3D0487C-B25B-45E3-8B54-F5F6BF4A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3"/>
      <w:ind w:left="2643" w:right="2083"/>
      <w:jc w:val="center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an254.org/" TargetMode="External"/><Relationship Id="rId5" Type="http://schemas.openxmlformats.org/officeDocument/2006/relationships/hyperlink" Target="mailto:info@hotan254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HOTAN run.walk vendor form 2022</dc:title>
  <cp:lastModifiedBy>James Romero</cp:lastModifiedBy>
  <cp:revision>2</cp:revision>
  <dcterms:created xsi:type="dcterms:W3CDTF">2023-02-04T20:34:00Z</dcterms:created>
  <dcterms:modified xsi:type="dcterms:W3CDTF">2023-02-04T20:34:00Z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</Properties>
</file>